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56" w:tblpY="1893"/>
        <w:tblOverlap w:val="never"/>
        <w:tblW w:w="9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4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>泰安市岱东劳务合作服务有限公司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  招聘报名表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照片（必须附上）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紧急联系人电话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1.是否有相关资格证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2.是否能及时到岗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上述资料完全属实，如有不实，愿承担相应责任。       </w:t>
            </w:r>
          </w:p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6650"/>
    <w:rsid w:val="00082451"/>
    <w:rsid w:val="000F0AB0"/>
    <w:rsid w:val="0012266B"/>
    <w:rsid w:val="00157C9B"/>
    <w:rsid w:val="001B3618"/>
    <w:rsid w:val="001E60ED"/>
    <w:rsid w:val="00323B43"/>
    <w:rsid w:val="00377CC1"/>
    <w:rsid w:val="003D37D8"/>
    <w:rsid w:val="00426133"/>
    <w:rsid w:val="00430E0A"/>
    <w:rsid w:val="004358AB"/>
    <w:rsid w:val="004F3CA1"/>
    <w:rsid w:val="00561A26"/>
    <w:rsid w:val="005C65B2"/>
    <w:rsid w:val="005D6F64"/>
    <w:rsid w:val="006A0A07"/>
    <w:rsid w:val="008141F3"/>
    <w:rsid w:val="00821B35"/>
    <w:rsid w:val="008B7726"/>
    <w:rsid w:val="009A383A"/>
    <w:rsid w:val="009B05FE"/>
    <w:rsid w:val="009F0B37"/>
    <w:rsid w:val="00AC16BC"/>
    <w:rsid w:val="00B02CAD"/>
    <w:rsid w:val="00B30B1C"/>
    <w:rsid w:val="00BF34F9"/>
    <w:rsid w:val="00C03502"/>
    <w:rsid w:val="00C43FF0"/>
    <w:rsid w:val="00CC0702"/>
    <w:rsid w:val="00D31D50"/>
    <w:rsid w:val="00EB678D"/>
    <w:rsid w:val="00FA36C4"/>
    <w:rsid w:val="282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2021-01-28T03:38:00Z</dcterms:created>
  <dc:creator>Administrator</dc:creator>
  <cp:lastModifiedBy>皆有可能</cp:lastModifiedBy>
  <dcterms:modified xsi:type="dcterms:W3CDTF">2021-06-16T06:40:47Z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